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F7D9D" w14:textId="77777777" w:rsidR="005F7218" w:rsidRPr="00DA2E08" w:rsidRDefault="005F7218" w:rsidP="005F7218">
      <w:pPr>
        <w:pStyle w:val="a3"/>
        <w:spacing w:before="90"/>
        <w:ind w:left="677" w:right="678"/>
        <w:jc w:val="center"/>
      </w:pPr>
      <w:r w:rsidRPr="00DA2E08">
        <w:t xml:space="preserve">РЕСПУБЛИКАНСКАЯ ОЛИМПИАДА ШКОЛЬНИКОВ </w:t>
      </w:r>
    </w:p>
    <w:p w14:paraId="5B62B857" w14:textId="77777777" w:rsidR="005F7218" w:rsidRPr="00DA2E08" w:rsidRDefault="005F7218" w:rsidP="005F7218">
      <w:pPr>
        <w:pStyle w:val="a3"/>
        <w:spacing w:before="90"/>
        <w:ind w:right="-1"/>
        <w:jc w:val="center"/>
      </w:pPr>
      <w:r w:rsidRPr="00DA2E08">
        <w:t>ОБРАЗОВАТЕЛЬНЫХ ОРГАНИЗАЦИЙ ДОНЕЦКОЙ НАРОДНОЙ РЕСПУБЛИКИ</w:t>
      </w:r>
    </w:p>
    <w:p w14:paraId="7546C64E" w14:textId="77777777" w:rsidR="005F7218" w:rsidRPr="00DA2E08" w:rsidRDefault="005F7218" w:rsidP="005F7218">
      <w:pPr>
        <w:pStyle w:val="a3"/>
        <w:spacing w:before="90"/>
        <w:ind w:left="677" w:right="678"/>
        <w:jc w:val="center"/>
      </w:pPr>
      <w:r w:rsidRPr="00DA2E08">
        <w:t>ПО АНГЛИЙСКОМУ ЯЗЫКУ В 2022-23 ГОДУ</w:t>
      </w:r>
    </w:p>
    <w:p w14:paraId="3732A356" w14:textId="77777777" w:rsidR="005F7218" w:rsidRPr="00D9631C" w:rsidRDefault="005F7218" w:rsidP="005F7218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МУНИЦИПАЛЬНЫЙ/МЕЖ</w:t>
      </w:r>
      <w:r w:rsidRPr="00D9631C">
        <w:rPr>
          <w:sz w:val="24"/>
          <w:szCs w:val="24"/>
        </w:rPr>
        <w:t>ЛИЦЕЙСКИЙ ЭТАП</w:t>
      </w:r>
    </w:p>
    <w:p w14:paraId="2CB0DD9B" w14:textId="77777777" w:rsidR="005F7218" w:rsidRPr="00C051C3" w:rsidRDefault="005F7218" w:rsidP="005F7218">
      <w:pPr>
        <w:jc w:val="center"/>
        <w:rPr>
          <w:sz w:val="24"/>
          <w:szCs w:val="24"/>
        </w:rPr>
      </w:pPr>
      <w:r w:rsidRPr="00C051C3">
        <w:rPr>
          <w:sz w:val="24"/>
          <w:szCs w:val="24"/>
        </w:rPr>
        <w:t>ПИСЬМЕННЫЙ ТУР</w:t>
      </w:r>
    </w:p>
    <w:p w14:paraId="1832421A" w14:textId="77777777" w:rsidR="005F7218" w:rsidRPr="00C051C3" w:rsidRDefault="005F7218" w:rsidP="005F7218">
      <w:pPr>
        <w:pStyle w:val="a3"/>
        <w:tabs>
          <w:tab w:val="left" w:pos="2546"/>
        </w:tabs>
        <w:spacing w:line="271" w:lineRule="exact"/>
        <w:ind w:right="3"/>
        <w:jc w:val="center"/>
        <w:rPr>
          <w:b/>
          <w:bCs/>
        </w:rPr>
      </w:pPr>
      <w:r w:rsidRPr="00DA2E08">
        <w:t xml:space="preserve"> </w:t>
      </w:r>
      <w:r w:rsidRPr="00C051C3">
        <w:rPr>
          <w:b/>
          <w:bCs/>
        </w:rPr>
        <w:t>(6 класс)</w:t>
      </w:r>
    </w:p>
    <w:p w14:paraId="5B1E9B29" w14:textId="77777777" w:rsidR="005F7218" w:rsidRDefault="005F7218" w:rsidP="005F7218">
      <w:pPr>
        <w:pStyle w:val="a3"/>
        <w:spacing w:before="7"/>
        <w:rPr>
          <w:sz w:val="20"/>
        </w:rPr>
      </w:pPr>
    </w:p>
    <w:p w14:paraId="40336B2E" w14:textId="77777777" w:rsidR="005F7218" w:rsidRDefault="005F7218" w:rsidP="005F7218">
      <w:pPr>
        <w:spacing w:before="87"/>
        <w:ind w:left="1025" w:right="1023"/>
        <w:jc w:val="center"/>
        <w:rPr>
          <w:b/>
          <w:spacing w:val="-4"/>
          <w:sz w:val="28"/>
        </w:rPr>
      </w:pPr>
      <w:r>
        <w:rPr>
          <w:b/>
          <w:spacing w:val="-4"/>
          <w:sz w:val="28"/>
        </w:rPr>
        <w:t>KEYS</w:t>
      </w:r>
    </w:p>
    <w:p w14:paraId="0FA3A426" w14:textId="77777777" w:rsidR="005F7218" w:rsidRPr="00C051C3" w:rsidRDefault="005F7218" w:rsidP="005F7218">
      <w:pPr>
        <w:spacing w:before="161"/>
        <w:ind w:left="1025" w:right="1023"/>
        <w:jc w:val="center"/>
        <w:rPr>
          <w:b/>
          <w:sz w:val="24"/>
          <w:szCs w:val="20"/>
        </w:rPr>
      </w:pPr>
      <w:proofErr w:type="spellStart"/>
      <w:r w:rsidRPr="00C051C3">
        <w:rPr>
          <w:b/>
          <w:sz w:val="24"/>
          <w:szCs w:val="20"/>
        </w:rPr>
        <w:t>Part</w:t>
      </w:r>
      <w:proofErr w:type="spellEnd"/>
      <w:r w:rsidRPr="00C051C3">
        <w:rPr>
          <w:b/>
          <w:spacing w:val="-7"/>
          <w:sz w:val="24"/>
          <w:szCs w:val="20"/>
        </w:rPr>
        <w:t xml:space="preserve"> </w:t>
      </w:r>
      <w:r w:rsidRPr="00C051C3">
        <w:rPr>
          <w:b/>
          <w:sz w:val="24"/>
          <w:szCs w:val="20"/>
        </w:rPr>
        <w:t>1.</w:t>
      </w:r>
      <w:r w:rsidRPr="00C051C3">
        <w:rPr>
          <w:b/>
          <w:spacing w:val="-5"/>
          <w:sz w:val="24"/>
          <w:szCs w:val="20"/>
        </w:rPr>
        <w:t xml:space="preserve"> </w:t>
      </w:r>
      <w:proofErr w:type="spellStart"/>
      <w:r w:rsidRPr="00C051C3">
        <w:rPr>
          <w:b/>
          <w:spacing w:val="-2"/>
          <w:sz w:val="24"/>
          <w:szCs w:val="20"/>
        </w:rPr>
        <w:t>Listening</w:t>
      </w:r>
      <w:proofErr w:type="spellEnd"/>
    </w:p>
    <w:p w14:paraId="13DCF084" w14:textId="77777777" w:rsidR="005F7218" w:rsidRDefault="005F7218" w:rsidP="005F7218">
      <w:pPr>
        <w:pStyle w:val="a3"/>
        <w:spacing w:before="10"/>
        <w:rPr>
          <w:b/>
          <w:sz w:val="13"/>
        </w:rPr>
      </w:pPr>
    </w:p>
    <w:tbl>
      <w:tblPr>
        <w:tblStyle w:val="TableNormal"/>
        <w:tblW w:w="9364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936"/>
        <w:gridCol w:w="937"/>
        <w:gridCol w:w="936"/>
        <w:gridCol w:w="937"/>
        <w:gridCol w:w="936"/>
        <w:gridCol w:w="936"/>
        <w:gridCol w:w="937"/>
        <w:gridCol w:w="936"/>
        <w:gridCol w:w="937"/>
      </w:tblGrid>
      <w:tr w:rsidR="005F7218" w:rsidRPr="00C051C3" w14:paraId="082348A4" w14:textId="77777777" w:rsidTr="004D7E8E">
        <w:trPr>
          <w:trHeight w:val="321"/>
        </w:trPr>
        <w:tc>
          <w:tcPr>
            <w:tcW w:w="936" w:type="dxa"/>
          </w:tcPr>
          <w:p w14:paraId="1E03BFF6" w14:textId="77777777" w:rsidR="005F7218" w:rsidRPr="00C051C3" w:rsidRDefault="005F7218" w:rsidP="00886EC6">
            <w:pPr>
              <w:pStyle w:val="TableParagraph"/>
              <w:spacing w:line="302" w:lineRule="exact"/>
              <w:ind w:left="8"/>
              <w:jc w:val="center"/>
              <w:rPr>
                <w:b/>
                <w:sz w:val="28"/>
              </w:rPr>
            </w:pPr>
            <w:r w:rsidRPr="00C051C3">
              <w:rPr>
                <w:b/>
                <w:w w:val="99"/>
                <w:sz w:val="28"/>
              </w:rPr>
              <w:t>1</w:t>
            </w:r>
          </w:p>
        </w:tc>
        <w:tc>
          <w:tcPr>
            <w:tcW w:w="936" w:type="dxa"/>
          </w:tcPr>
          <w:p w14:paraId="10E80933" w14:textId="77777777" w:rsidR="005F7218" w:rsidRPr="00C051C3" w:rsidRDefault="005F7218" w:rsidP="00886EC6">
            <w:pPr>
              <w:pStyle w:val="TableParagraph"/>
              <w:spacing w:line="302" w:lineRule="exact"/>
              <w:ind w:left="10"/>
              <w:jc w:val="center"/>
              <w:rPr>
                <w:b/>
                <w:sz w:val="28"/>
              </w:rPr>
            </w:pPr>
            <w:r w:rsidRPr="00C051C3">
              <w:rPr>
                <w:b/>
                <w:w w:val="99"/>
                <w:sz w:val="28"/>
              </w:rPr>
              <w:t>2</w:t>
            </w:r>
          </w:p>
        </w:tc>
        <w:tc>
          <w:tcPr>
            <w:tcW w:w="937" w:type="dxa"/>
          </w:tcPr>
          <w:p w14:paraId="30B5B249" w14:textId="77777777" w:rsidR="005F7218" w:rsidRPr="00C051C3" w:rsidRDefault="005F7218" w:rsidP="00886EC6">
            <w:pPr>
              <w:pStyle w:val="TableParagraph"/>
              <w:spacing w:line="302" w:lineRule="exact"/>
              <w:ind w:left="11"/>
              <w:jc w:val="center"/>
              <w:rPr>
                <w:b/>
                <w:sz w:val="28"/>
              </w:rPr>
            </w:pPr>
            <w:r w:rsidRPr="00C051C3">
              <w:rPr>
                <w:b/>
                <w:w w:val="99"/>
                <w:sz w:val="28"/>
              </w:rPr>
              <w:t>3</w:t>
            </w:r>
          </w:p>
        </w:tc>
        <w:tc>
          <w:tcPr>
            <w:tcW w:w="936" w:type="dxa"/>
          </w:tcPr>
          <w:p w14:paraId="45855C4E" w14:textId="77777777" w:rsidR="005F7218" w:rsidRPr="00C051C3" w:rsidRDefault="005F7218" w:rsidP="00886EC6">
            <w:pPr>
              <w:pStyle w:val="TableParagraph"/>
              <w:spacing w:line="302" w:lineRule="exact"/>
              <w:ind w:left="13"/>
              <w:jc w:val="center"/>
              <w:rPr>
                <w:b/>
                <w:sz w:val="28"/>
              </w:rPr>
            </w:pPr>
            <w:r w:rsidRPr="00C051C3">
              <w:rPr>
                <w:b/>
                <w:w w:val="99"/>
                <w:sz w:val="28"/>
              </w:rPr>
              <w:t>4</w:t>
            </w:r>
          </w:p>
        </w:tc>
        <w:tc>
          <w:tcPr>
            <w:tcW w:w="937" w:type="dxa"/>
          </w:tcPr>
          <w:p w14:paraId="2833089C" w14:textId="77777777" w:rsidR="005F7218" w:rsidRPr="00C051C3" w:rsidRDefault="005F7218" w:rsidP="00886EC6">
            <w:pPr>
              <w:pStyle w:val="TableParagraph"/>
              <w:spacing w:line="302" w:lineRule="exact"/>
              <w:ind w:left="14"/>
              <w:jc w:val="center"/>
              <w:rPr>
                <w:b/>
                <w:sz w:val="28"/>
              </w:rPr>
            </w:pPr>
            <w:r w:rsidRPr="00C051C3">
              <w:rPr>
                <w:b/>
                <w:w w:val="99"/>
                <w:sz w:val="28"/>
              </w:rPr>
              <w:t>5</w:t>
            </w:r>
          </w:p>
        </w:tc>
        <w:tc>
          <w:tcPr>
            <w:tcW w:w="936" w:type="dxa"/>
          </w:tcPr>
          <w:p w14:paraId="48DE0E35" w14:textId="77777777" w:rsidR="005F7218" w:rsidRPr="00C051C3" w:rsidRDefault="005F7218" w:rsidP="00886EC6">
            <w:pPr>
              <w:pStyle w:val="TableParagraph"/>
              <w:spacing w:line="302" w:lineRule="exact"/>
              <w:ind w:left="424"/>
              <w:rPr>
                <w:b/>
                <w:sz w:val="28"/>
              </w:rPr>
            </w:pPr>
            <w:r w:rsidRPr="00C051C3">
              <w:rPr>
                <w:b/>
                <w:w w:val="99"/>
                <w:sz w:val="28"/>
              </w:rPr>
              <w:t>6</w:t>
            </w:r>
          </w:p>
        </w:tc>
        <w:tc>
          <w:tcPr>
            <w:tcW w:w="936" w:type="dxa"/>
          </w:tcPr>
          <w:p w14:paraId="09D3D050" w14:textId="77777777" w:rsidR="005F7218" w:rsidRPr="00C051C3" w:rsidRDefault="005F7218" w:rsidP="00886EC6">
            <w:pPr>
              <w:pStyle w:val="TableParagraph"/>
              <w:spacing w:line="302" w:lineRule="exact"/>
              <w:ind w:left="15"/>
              <w:jc w:val="center"/>
              <w:rPr>
                <w:b/>
                <w:sz w:val="28"/>
              </w:rPr>
            </w:pPr>
            <w:r w:rsidRPr="00C051C3">
              <w:rPr>
                <w:b/>
                <w:w w:val="99"/>
                <w:sz w:val="28"/>
              </w:rPr>
              <w:t>7</w:t>
            </w:r>
          </w:p>
        </w:tc>
        <w:tc>
          <w:tcPr>
            <w:tcW w:w="937" w:type="dxa"/>
          </w:tcPr>
          <w:p w14:paraId="1DEB445D" w14:textId="77777777" w:rsidR="005F7218" w:rsidRPr="00C051C3" w:rsidRDefault="005F7218" w:rsidP="00886EC6">
            <w:pPr>
              <w:pStyle w:val="TableParagraph"/>
              <w:spacing w:line="302" w:lineRule="exact"/>
              <w:ind w:left="16"/>
              <w:jc w:val="center"/>
              <w:rPr>
                <w:b/>
                <w:sz w:val="28"/>
              </w:rPr>
            </w:pPr>
            <w:r w:rsidRPr="00C051C3">
              <w:rPr>
                <w:b/>
                <w:w w:val="99"/>
                <w:sz w:val="28"/>
              </w:rPr>
              <w:t>8</w:t>
            </w:r>
          </w:p>
        </w:tc>
        <w:tc>
          <w:tcPr>
            <w:tcW w:w="936" w:type="dxa"/>
          </w:tcPr>
          <w:p w14:paraId="65AA5935" w14:textId="77777777" w:rsidR="005F7218" w:rsidRPr="00C051C3" w:rsidRDefault="005F7218" w:rsidP="00886EC6">
            <w:pPr>
              <w:pStyle w:val="TableParagraph"/>
              <w:spacing w:line="302" w:lineRule="exact"/>
              <w:ind w:left="16"/>
              <w:jc w:val="center"/>
              <w:rPr>
                <w:b/>
                <w:sz w:val="28"/>
              </w:rPr>
            </w:pPr>
            <w:r w:rsidRPr="00C051C3">
              <w:rPr>
                <w:b/>
                <w:w w:val="99"/>
                <w:sz w:val="28"/>
              </w:rPr>
              <w:t>9</w:t>
            </w:r>
          </w:p>
        </w:tc>
        <w:tc>
          <w:tcPr>
            <w:tcW w:w="937" w:type="dxa"/>
          </w:tcPr>
          <w:p w14:paraId="532D33A6" w14:textId="77777777" w:rsidR="005F7218" w:rsidRPr="00C051C3" w:rsidRDefault="005F7218" w:rsidP="00886EC6">
            <w:pPr>
              <w:pStyle w:val="TableParagraph"/>
              <w:spacing w:line="302" w:lineRule="exact"/>
              <w:ind w:left="334" w:right="316"/>
              <w:jc w:val="center"/>
              <w:rPr>
                <w:b/>
                <w:sz w:val="28"/>
              </w:rPr>
            </w:pPr>
            <w:r w:rsidRPr="00C051C3">
              <w:rPr>
                <w:b/>
                <w:spacing w:val="-5"/>
                <w:sz w:val="28"/>
              </w:rPr>
              <w:t>10</w:t>
            </w:r>
          </w:p>
        </w:tc>
      </w:tr>
      <w:tr w:rsidR="005F7218" w:rsidRPr="00C051C3" w14:paraId="66A3303D" w14:textId="77777777" w:rsidTr="004D7E8E">
        <w:trPr>
          <w:trHeight w:val="321"/>
        </w:trPr>
        <w:tc>
          <w:tcPr>
            <w:tcW w:w="936" w:type="dxa"/>
          </w:tcPr>
          <w:p w14:paraId="4CA66D2E" w14:textId="77777777" w:rsidR="005F7218" w:rsidRPr="00C051C3" w:rsidRDefault="005F7218" w:rsidP="00886EC6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 w:rsidRPr="00C051C3">
              <w:rPr>
                <w:w w:val="99"/>
                <w:sz w:val="28"/>
              </w:rPr>
              <w:t>F</w:t>
            </w:r>
          </w:p>
        </w:tc>
        <w:tc>
          <w:tcPr>
            <w:tcW w:w="936" w:type="dxa"/>
          </w:tcPr>
          <w:p w14:paraId="27B760FE" w14:textId="77777777" w:rsidR="005F7218" w:rsidRPr="00C051C3" w:rsidRDefault="005F7218" w:rsidP="00886EC6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 w:rsidRPr="00C051C3">
              <w:rPr>
                <w:w w:val="99"/>
                <w:sz w:val="28"/>
              </w:rPr>
              <w:t>T</w:t>
            </w:r>
          </w:p>
        </w:tc>
        <w:tc>
          <w:tcPr>
            <w:tcW w:w="937" w:type="dxa"/>
          </w:tcPr>
          <w:p w14:paraId="4110BD9A" w14:textId="77777777" w:rsidR="005F7218" w:rsidRPr="00C051C3" w:rsidRDefault="005F7218" w:rsidP="00886EC6">
            <w:pPr>
              <w:pStyle w:val="TableParagraph"/>
              <w:spacing w:line="302" w:lineRule="exact"/>
              <w:ind w:left="8"/>
              <w:jc w:val="center"/>
              <w:rPr>
                <w:sz w:val="28"/>
              </w:rPr>
            </w:pPr>
            <w:r w:rsidRPr="00C051C3">
              <w:rPr>
                <w:w w:val="99"/>
                <w:sz w:val="28"/>
              </w:rPr>
              <w:t>F</w:t>
            </w:r>
          </w:p>
        </w:tc>
        <w:tc>
          <w:tcPr>
            <w:tcW w:w="936" w:type="dxa"/>
          </w:tcPr>
          <w:p w14:paraId="3A4681CE" w14:textId="77777777" w:rsidR="005F7218" w:rsidRPr="00C051C3" w:rsidRDefault="005F7218" w:rsidP="00886EC6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 w:rsidRPr="00C051C3">
              <w:rPr>
                <w:w w:val="99"/>
                <w:sz w:val="28"/>
              </w:rPr>
              <w:t>F</w:t>
            </w:r>
          </w:p>
        </w:tc>
        <w:tc>
          <w:tcPr>
            <w:tcW w:w="937" w:type="dxa"/>
          </w:tcPr>
          <w:p w14:paraId="3DEE92E7" w14:textId="77777777" w:rsidR="005F7218" w:rsidRPr="00C051C3" w:rsidRDefault="005F7218" w:rsidP="00886EC6">
            <w:pPr>
              <w:pStyle w:val="TableParagraph"/>
              <w:spacing w:line="302" w:lineRule="exact"/>
              <w:ind w:left="11"/>
              <w:jc w:val="center"/>
              <w:rPr>
                <w:sz w:val="28"/>
              </w:rPr>
            </w:pPr>
            <w:r w:rsidRPr="00C051C3">
              <w:rPr>
                <w:w w:val="99"/>
                <w:sz w:val="28"/>
              </w:rPr>
              <w:t>F</w:t>
            </w:r>
          </w:p>
        </w:tc>
        <w:tc>
          <w:tcPr>
            <w:tcW w:w="936" w:type="dxa"/>
          </w:tcPr>
          <w:p w14:paraId="0486844F" w14:textId="77777777" w:rsidR="005F7218" w:rsidRPr="00C051C3" w:rsidRDefault="005F7218" w:rsidP="00886EC6">
            <w:pPr>
              <w:pStyle w:val="TableParagraph"/>
              <w:spacing w:line="302" w:lineRule="exact"/>
              <w:ind w:left="399"/>
              <w:rPr>
                <w:sz w:val="28"/>
              </w:rPr>
            </w:pPr>
            <w:r w:rsidRPr="00C051C3">
              <w:rPr>
                <w:w w:val="99"/>
                <w:sz w:val="28"/>
              </w:rPr>
              <w:t>B</w:t>
            </w:r>
          </w:p>
        </w:tc>
        <w:tc>
          <w:tcPr>
            <w:tcW w:w="936" w:type="dxa"/>
          </w:tcPr>
          <w:p w14:paraId="378E7CC1" w14:textId="77777777" w:rsidR="005F7218" w:rsidRPr="00C051C3" w:rsidRDefault="005F7218" w:rsidP="00886EC6">
            <w:pPr>
              <w:pStyle w:val="TableParagraph"/>
              <w:spacing w:line="302" w:lineRule="exact"/>
              <w:ind w:left="11"/>
              <w:jc w:val="center"/>
              <w:rPr>
                <w:sz w:val="28"/>
              </w:rPr>
            </w:pPr>
            <w:r w:rsidRPr="00C051C3">
              <w:rPr>
                <w:w w:val="99"/>
                <w:sz w:val="28"/>
              </w:rPr>
              <w:t>E</w:t>
            </w:r>
          </w:p>
        </w:tc>
        <w:tc>
          <w:tcPr>
            <w:tcW w:w="937" w:type="dxa"/>
          </w:tcPr>
          <w:p w14:paraId="7054B879" w14:textId="77777777" w:rsidR="005F7218" w:rsidRPr="00C051C3" w:rsidRDefault="005F7218" w:rsidP="00886EC6">
            <w:pPr>
              <w:pStyle w:val="TableParagraph"/>
              <w:spacing w:line="302" w:lineRule="exact"/>
              <w:ind w:left="14"/>
              <w:jc w:val="center"/>
              <w:rPr>
                <w:sz w:val="28"/>
              </w:rPr>
            </w:pPr>
            <w:r w:rsidRPr="00C051C3">
              <w:rPr>
                <w:w w:val="99"/>
                <w:sz w:val="28"/>
              </w:rPr>
              <w:t>D</w:t>
            </w:r>
          </w:p>
        </w:tc>
        <w:tc>
          <w:tcPr>
            <w:tcW w:w="936" w:type="dxa"/>
          </w:tcPr>
          <w:p w14:paraId="7D35FB48" w14:textId="77777777" w:rsidR="005F7218" w:rsidRPr="00C051C3" w:rsidRDefault="005F7218" w:rsidP="00886EC6">
            <w:pPr>
              <w:pStyle w:val="TableParagraph"/>
              <w:spacing w:line="302" w:lineRule="exact"/>
              <w:ind w:left="17"/>
              <w:jc w:val="center"/>
              <w:rPr>
                <w:sz w:val="28"/>
              </w:rPr>
            </w:pPr>
            <w:r w:rsidRPr="00C051C3">
              <w:rPr>
                <w:w w:val="99"/>
                <w:sz w:val="28"/>
              </w:rPr>
              <w:t>C</w:t>
            </w:r>
          </w:p>
        </w:tc>
        <w:tc>
          <w:tcPr>
            <w:tcW w:w="937" w:type="dxa"/>
          </w:tcPr>
          <w:p w14:paraId="1AF5E6C7" w14:textId="77777777" w:rsidR="005F7218" w:rsidRPr="00C051C3" w:rsidRDefault="005F7218" w:rsidP="00886EC6">
            <w:pPr>
              <w:pStyle w:val="TableParagraph"/>
              <w:spacing w:line="302" w:lineRule="exact"/>
              <w:ind w:left="18"/>
              <w:jc w:val="center"/>
              <w:rPr>
                <w:sz w:val="28"/>
              </w:rPr>
            </w:pPr>
            <w:r w:rsidRPr="00C051C3">
              <w:rPr>
                <w:w w:val="99"/>
                <w:sz w:val="28"/>
              </w:rPr>
              <w:t>A</w:t>
            </w:r>
          </w:p>
        </w:tc>
      </w:tr>
    </w:tbl>
    <w:p w14:paraId="1D7E8D19" w14:textId="77777777" w:rsidR="005F7218" w:rsidRPr="00C051C3" w:rsidRDefault="005F7218" w:rsidP="005F7218">
      <w:pPr>
        <w:spacing w:before="161"/>
        <w:ind w:left="993" w:right="1024"/>
        <w:jc w:val="center"/>
        <w:rPr>
          <w:b/>
          <w:spacing w:val="-2"/>
          <w:sz w:val="24"/>
          <w:szCs w:val="20"/>
          <w:lang w:val="en-US"/>
        </w:rPr>
      </w:pPr>
      <w:proofErr w:type="spellStart"/>
      <w:r w:rsidRPr="00C051C3">
        <w:rPr>
          <w:b/>
          <w:sz w:val="24"/>
          <w:szCs w:val="20"/>
        </w:rPr>
        <w:t>Part</w:t>
      </w:r>
      <w:proofErr w:type="spellEnd"/>
      <w:r w:rsidRPr="00C051C3">
        <w:rPr>
          <w:b/>
          <w:spacing w:val="-6"/>
          <w:sz w:val="24"/>
          <w:szCs w:val="20"/>
        </w:rPr>
        <w:t xml:space="preserve"> </w:t>
      </w:r>
      <w:r w:rsidRPr="00C051C3">
        <w:rPr>
          <w:b/>
          <w:sz w:val="24"/>
          <w:szCs w:val="20"/>
        </w:rPr>
        <w:t>2.</w:t>
      </w:r>
      <w:r w:rsidRPr="00C051C3">
        <w:rPr>
          <w:b/>
          <w:spacing w:val="-6"/>
          <w:sz w:val="24"/>
          <w:szCs w:val="20"/>
        </w:rPr>
        <w:t xml:space="preserve"> </w:t>
      </w:r>
      <w:proofErr w:type="spellStart"/>
      <w:r w:rsidRPr="00C051C3">
        <w:rPr>
          <w:b/>
          <w:spacing w:val="-2"/>
          <w:sz w:val="24"/>
          <w:szCs w:val="20"/>
        </w:rPr>
        <w:t>Reading</w:t>
      </w:r>
      <w:proofErr w:type="spellEnd"/>
    </w:p>
    <w:p w14:paraId="1AF7B201" w14:textId="77777777" w:rsidR="005F7218" w:rsidRPr="00C051C3" w:rsidRDefault="005F7218" w:rsidP="005F7218">
      <w:pPr>
        <w:ind w:left="993" w:hanging="993"/>
        <w:jc w:val="center"/>
        <w:rPr>
          <w:b/>
          <w:sz w:val="24"/>
          <w:szCs w:val="24"/>
          <w:lang w:val="en-US"/>
        </w:rPr>
      </w:pPr>
      <w:r w:rsidRPr="00C051C3">
        <w:rPr>
          <w:b/>
          <w:sz w:val="24"/>
          <w:szCs w:val="24"/>
          <w:lang w:val="en-US"/>
        </w:rPr>
        <w:t>The Piper of Hamelin</w:t>
      </w:r>
    </w:p>
    <w:p w14:paraId="2B749380" w14:textId="77777777" w:rsidR="005F7218" w:rsidRPr="00C051C3" w:rsidRDefault="005F7218" w:rsidP="005F7218">
      <w:pPr>
        <w:ind w:left="993" w:hanging="993"/>
        <w:jc w:val="center"/>
        <w:rPr>
          <w:b/>
          <w:sz w:val="28"/>
          <w:szCs w:val="28"/>
          <w:lang w:val="en-US"/>
        </w:rPr>
      </w:pPr>
    </w:p>
    <w:p w14:paraId="324B65C0" w14:textId="77777777" w:rsidR="005F7218" w:rsidRPr="00C051C3" w:rsidRDefault="005F7218" w:rsidP="005F7218">
      <w:pPr>
        <w:pStyle w:val="a5"/>
        <w:widowControl/>
        <w:numPr>
          <w:ilvl w:val="0"/>
          <w:numId w:val="1"/>
        </w:numPr>
        <w:autoSpaceDE/>
        <w:autoSpaceDN/>
        <w:spacing w:after="160" w:line="256" w:lineRule="auto"/>
        <w:contextualSpacing/>
        <w:rPr>
          <w:sz w:val="24"/>
          <w:szCs w:val="24"/>
          <w:lang w:val="en-US"/>
        </w:rPr>
      </w:pPr>
      <w:r w:rsidRPr="00C051C3">
        <w:rPr>
          <w:sz w:val="24"/>
          <w:szCs w:val="24"/>
          <w:lang w:val="en-US"/>
        </w:rPr>
        <w:t>F</w:t>
      </w:r>
    </w:p>
    <w:p w14:paraId="118B3ED6" w14:textId="77777777" w:rsidR="005F7218" w:rsidRPr="00C051C3" w:rsidRDefault="005F7218" w:rsidP="005F7218">
      <w:pPr>
        <w:pStyle w:val="a5"/>
        <w:widowControl/>
        <w:numPr>
          <w:ilvl w:val="0"/>
          <w:numId w:val="1"/>
        </w:numPr>
        <w:autoSpaceDE/>
        <w:autoSpaceDN/>
        <w:spacing w:after="160" w:line="256" w:lineRule="auto"/>
        <w:contextualSpacing/>
        <w:rPr>
          <w:sz w:val="24"/>
          <w:szCs w:val="24"/>
          <w:lang w:val="en-US"/>
        </w:rPr>
      </w:pPr>
      <w:r w:rsidRPr="00C051C3">
        <w:rPr>
          <w:sz w:val="24"/>
          <w:szCs w:val="24"/>
          <w:lang w:val="en-US"/>
        </w:rPr>
        <w:t>T</w:t>
      </w:r>
    </w:p>
    <w:p w14:paraId="25F6412E" w14:textId="77777777" w:rsidR="005F7218" w:rsidRPr="00C051C3" w:rsidRDefault="005F7218" w:rsidP="005F7218">
      <w:pPr>
        <w:pStyle w:val="a5"/>
        <w:widowControl/>
        <w:numPr>
          <w:ilvl w:val="0"/>
          <w:numId w:val="1"/>
        </w:numPr>
        <w:autoSpaceDE/>
        <w:autoSpaceDN/>
        <w:spacing w:after="160" w:line="256" w:lineRule="auto"/>
        <w:contextualSpacing/>
        <w:rPr>
          <w:sz w:val="24"/>
          <w:szCs w:val="24"/>
          <w:lang w:val="en-US"/>
        </w:rPr>
      </w:pPr>
      <w:r w:rsidRPr="00C051C3">
        <w:rPr>
          <w:sz w:val="24"/>
          <w:szCs w:val="24"/>
          <w:lang w:val="en-US"/>
        </w:rPr>
        <w:t>F</w:t>
      </w:r>
    </w:p>
    <w:p w14:paraId="732F4658" w14:textId="77777777" w:rsidR="005F7218" w:rsidRPr="00C051C3" w:rsidRDefault="005F7218" w:rsidP="005F7218">
      <w:pPr>
        <w:pStyle w:val="a5"/>
        <w:widowControl/>
        <w:numPr>
          <w:ilvl w:val="0"/>
          <w:numId w:val="1"/>
        </w:numPr>
        <w:autoSpaceDE/>
        <w:autoSpaceDN/>
        <w:spacing w:after="160" w:line="256" w:lineRule="auto"/>
        <w:contextualSpacing/>
        <w:rPr>
          <w:sz w:val="24"/>
          <w:szCs w:val="24"/>
          <w:lang w:val="en-US"/>
        </w:rPr>
      </w:pPr>
      <w:r w:rsidRPr="00C051C3">
        <w:rPr>
          <w:sz w:val="24"/>
          <w:szCs w:val="24"/>
          <w:lang w:val="en-US"/>
        </w:rPr>
        <w:t>NS</w:t>
      </w:r>
    </w:p>
    <w:p w14:paraId="77AA867E" w14:textId="77777777" w:rsidR="005F7218" w:rsidRPr="00C051C3" w:rsidRDefault="005F7218" w:rsidP="005F7218">
      <w:pPr>
        <w:pStyle w:val="a5"/>
        <w:widowControl/>
        <w:numPr>
          <w:ilvl w:val="0"/>
          <w:numId w:val="1"/>
        </w:numPr>
        <w:autoSpaceDE/>
        <w:autoSpaceDN/>
        <w:spacing w:after="160" w:line="256" w:lineRule="auto"/>
        <w:contextualSpacing/>
        <w:rPr>
          <w:sz w:val="24"/>
          <w:szCs w:val="24"/>
          <w:lang w:val="en-US"/>
        </w:rPr>
      </w:pPr>
      <w:r w:rsidRPr="00C051C3">
        <w:rPr>
          <w:sz w:val="24"/>
          <w:szCs w:val="24"/>
          <w:lang w:val="en-US"/>
        </w:rPr>
        <w:t>T</w:t>
      </w:r>
    </w:p>
    <w:p w14:paraId="63F67899" w14:textId="77777777" w:rsidR="005F7218" w:rsidRPr="00C051C3" w:rsidRDefault="005F7218" w:rsidP="005F7218">
      <w:pPr>
        <w:pStyle w:val="a5"/>
        <w:widowControl/>
        <w:numPr>
          <w:ilvl w:val="0"/>
          <w:numId w:val="1"/>
        </w:numPr>
        <w:autoSpaceDE/>
        <w:autoSpaceDN/>
        <w:spacing w:after="160" w:line="256" w:lineRule="auto"/>
        <w:contextualSpacing/>
        <w:rPr>
          <w:sz w:val="24"/>
          <w:szCs w:val="24"/>
          <w:lang w:val="en-US"/>
        </w:rPr>
      </w:pPr>
      <w:r w:rsidRPr="00C051C3">
        <w:rPr>
          <w:sz w:val="24"/>
          <w:szCs w:val="24"/>
          <w:lang w:val="en-US"/>
        </w:rPr>
        <w:t>T</w:t>
      </w:r>
    </w:p>
    <w:p w14:paraId="017D63EC" w14:textId="77777777" w:rsidR="005F7218" w:rsidRPr="00C051C3" w:rsidRDefault="005F7218" w:rsidP="005F7218">
      <w:pPr>
        <w:pStyle w:val="a5"/>
        <w:widowControl/>
        <w:numPr>
          <w:ilvl w:val="0"/>
          <w:numId w:val="1"/>
        </w:numPr>
        <w:autoSpaceDE/>
        <w:autoSpaceDN/>
        <w:spacing w:after="160" w:line="256" w:lineRule="auto"/>
        <w:contextualSpacing/>
        <w:rPr>
          <w:sz w:val="24"/>
          <w:szCs w:val="24"/>
          <w:lang w:val="en-US"/>
        </w:rPr>
      </w:pPr>
      <w:r w:rsidRPr="00C051C3">
        <w:rPr>
          <w:sz w:val="24"/>
          <w:szCs w:val="24"/>
          <w:lang w:val="en-US"/>
        </w:rPr>
        <w:t>T</w:t>
      </w:r>
    </w:p>
    <w:p w14:paraId="426EFC26" w14:textId="77777777" w:rsidR="005F7218" w:rsidRPr="00C051C3" w:rsidRDefault="005F7218" w:rsidP="005F7218">
      <w:pPr>
        <w:pStyle w:val="a5"/>
        <w:widowControl/>
        <w:numPr>
          <w:ilvl w:val="0"/>
          <w:numId w:val="1"/>
        </w:numPr>
        <w:autoSpaceDE/>
        <w:autoSpaceDN/>
        <w:spacing w:after="160" w:line="256" w:lineRule="auto"/>
        <w:contextualSpacing/>
        <w:rPr>
          <w:sz w:val="24"/>
          <w:szCs w:val="24"/>
          <w:lang w:val="en-US"/>
        </w:rPr>
      </w:pPr>
      <w:r w:rsidRPr="00C051C3">
        <w:rPr>
          <w:sz w:val="24"/>
          <w:szCs w:val="24"/>
          <w:lang w:val="en-US"/>
        </w:rPr>
        <w:t>F</w:t>
      </w:r>
    </w:p>
    <w:p w14:paraId="36CC061D" w14:textId="77777777" w:rsidR="005F7218" w:rsidRPr="00C051C3" w:rsidRDefault="005F7218" w:rsidP="005F7218">
      <w:pPr>
        <w:pStyle w:val="a5"/>
        <w:widowControl/>
        <w:numPr>
          <w:ilvl w:val="0"/>
          <w:numId w:val="1"/>
        </w:numPr>
        <w:autoSpaceDE/>
        <w:autoSpaceDN/>
        <w:spacing w:after="160" w:line="256" w:lineRule="auto"/>
        <w:contextualSpacing/>
        <w:rPr>
          <w:sz w:val="24"/>
          <w:szCs w:val="24"/>
          <w:lang w:val="en-US"/>
        </w:rPr>
      </w:pPr>
      <w:r w:rsidRPr="00C051C3">
        <w:rPr>
          <w:sz w:val="24"/>
          <w:szCs w:val="24"/>
          <w:lang w:val="en-US"/>
        </w:rPr>
        <w:t>F</w:t>
      </w:r>
    </w:p>
    <w:p w14:paraId="4C135057" w14:textId="77777777" w:rsidR="005F7218" w:rsidRPr="00C051C3" w:rsidRDefault="005F7218" w:rsidP="005F7218">
      <w:pPr>
        <w:pStyle w:val="a5"/>
        <w:widowControl/>
        <w:numPr>
          <w:ilvl w:val="0"/>
          <w:numId w:val="1"/>
        </w:numPr>
        <w:autoSpaceDE/>
        <w:autoSpaceDN/>
        <w:spacing w:before="10" w:after="1" w:line="256" w:lineRule="auto"/>
        <w:ind w:left="709" w:right="1024"/>
        <w:contextualSpacing/>
        <w:rPr>
          <w:b/>
          <w:sz w:val="10"/>
          <w:szCs w:val="20"/>
        </w:rPr>
      </w:pPr>
      <w:r w:rsidRPr="00C051C3">
        <w:rPr>
          <w:sz w:val="24"/>
          <w:szCs w:val="24"/>
          <w:lang w:val="en-US"/>
        </w:rPr>
        <w:t xml:space="preserve"> NS</w:t>
      </w:r>
    </w:p>
    <w:p w14:paraId="1BFDF03A" w14:textId="77777777" w:rsidR="005F7218" w:rsidRPr="00C051C3" w:rsidRDefault="005F7218" w:rsidP="005F7218">
      <w:pPr>
        <w:ind w:left="1025" w:right="1024"/>
        <w:jc w:val="center"/>
        <w:rPr>
          <w:b/>
          <w:spacing w:val="-2"/>
          <w:szCs w:val="18"/>
        </w:rPr>
      </w:pPr>
      <w:proofErr w:type="spellStart"/>
      <w:r w:rsidRPr="00C051C3">
        <w:rPr>
          <w:b/>
          <w:szCs w:val="18"/>
        </w:rPr>
        <w:t>Part</w:t>
      </w:r>
      <w:proofErr w:type="spellEnd"/>
      <w:r w:rsidRPr="00C051C3">
        <w:rPr>
          <w:b/>
          <w:spacing w:val="-6"/>
          <w:szCs w:val="18"/>
        </w:rPr>
        <w:t xml:space="preserve"> </w:t>
      </w:r>
      <w:r w:rsidRPr="00C051C3">
        <w:rPr>
          <w:b/>
          <w:szCs w:val="18"/>
        </w:rPr>
        <w:t>3.</w:t>
      </w:r>
      <w:r w:rsidRPr="00C051C3">
        <w:rPr>
          <w:b/>
          <w:spacing w:val="-6"/>
          <w:szCs w:val="18"/>
        </w:rPr>
        <w:t xml:space="preserve"> </w:t>
      </w:r>
      <w:proofErr w:type="spellStart"/>
      <w:r w:rsidRPr="00C051C3">
        <w:rPr>
          <w:b/>
          <w:szCs w:val="18"/>
        </w:rPr>
        <w:t>Use</w:t>
      </w:r>
      <w:proofErr w:type="spellEnd"/>
      <w:r w:rsidRPr="00C051C3">
        <w:rPr>
          <w:b/>
          <w:spacing w:val="-6"/>
          <w:szCs w:val="18"/>
        </w:rPr>
        <w:t xml:space="preserve"> </w:t>
      </w:r>
      <w:proofErr w:type="spellStart"/>
      <w:r w:rsidRPr="00C051C3">
        <w:rPr>
          <w:b/>
          <w:szCs w:val="18"/>
        </w:rPr>
        <w:t>of</w:t>
      </w:r>
      <w:proofErr w:type="spellEnd"/>
      <w:r w:rsidRPr="00C051C3">
        <w:rPr>
          <w:b/>
          <w:spacing w:val="-5"/>
          <w:szCs w:val="18"/>
        </w:rPr>
        <w:t xml:space="preserve"> </w:t>
      </w:r>
      <w:r w:rsidRPr="00C051C3">
        <w:rPr>
          <w:b/>
          <w:spacing w:val="-2"/>
          <w:szCs w:val="18"/>
        </w:rPr>
        <w:t>English</w:t>
      </w:r>
      <w:r>
        <w:rPr>
          <w:b/>
          <w:spacing w:val="-2"/>
          <w:szCs w:val="18"/>
        </w:rPr>
        <w:br/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2235"/>
      </w:tblGrid>
      <w:tr w:rsidR="005F7218" w:rsidRPr="00C051C3" w14:paraId="39789442" w14:textId="77777777" w:rsidTr="00886EC6">
        <w:trPr>
          <w:jc w:val="center"/>
        </w:trPr>
        <w:tc>
          <w:tcPr>
            <w:tcW w:w="817" w:type="dxa"/>
          </w:tcPr>
          <w:p w14:paraId="77F593A5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2235" w:type="dxa"/>
          </w:tcPr>
          <w:p w14:paraId="232E1216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was</w:t>
            </w:r>
          </w:p>
        </w:tc>
      </w:tr>
      <w:tr w:rsidR="005F7218" w:rsidRPr="00C051C3" w14:paraId="69C2C824" w14:textId="77777777" w:rsidTr="00886EC6">
        <w:trPr>
          <w:jc w:val="center"/>
        </w:trPr>
        <w:tc>
          <w:tcPr>
            <w:tcW w:w="817" w:type="dxa"/>
          </w:tcPr>
          <w:p w14:paraId="61DC7FA4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2235" w:type="dxa"/>
          </w:tcPr>
          <w:p w14:paraId="6319A459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were</w:t>
            </w:r>
          </w:p>
        </w:tc>
      </w:tr>
      <w:tr w:rsidR="005F7218" w:rsidRPr="00C051C3" w14:paraId="7F4E0B5A" w14:textId="77777777" w:rsidTr="00886EC6">
        <w:trPr>
          <w:jc w:val="center"/>
        </w:trPr>
        <w:tc>
          <w:tcPr>
            <w:tcW w:w="817" w:type="dxa"/>
          </w:tcPr>
          <w:p w14:paraId="7084F6CD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2235" w:type="dxa"/>
          </w:tcPr>
          <w:p w14:paraId="37FCFBA0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came</w:t>
            </w:r>
          </w:p>
        </w:tc>
      </w:tr>
      <w:tr w:rsidR="005F7218" w:rsidRPr="00C051C3" w14:paraId="3C0218F3" w14:textId="77777777" w:rsidTr="00886EC6">
        <w:trPr>
          <w:jc w:val="center"/>
        </w:trPr>
        <w:tc>
          <w:tcPr>
            <w:tcW w:w="817" w:type="dxa"/>
          </w:tcPr>
          <w:p w14:paraId="701680EA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2235" w:type="dxa"/>
          </w:tcPr>
          <w:p w14:paraId="2A5C8FB7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gave</w:t>
            </w:r>
          </w:p>
        </w:tc>
      </w:tr>
      <w:tr w:rsidR="005F7218" w:rsidRPr="00C051C3" w14:paraId="44CF129B" w14:textId="77777777" w:rsidTr="00886EC6">
        <w:trPr>
          <w:jc w:val="center"/>
        </w:trPr>
        <w:tc>
          <w:tcPr>
            <w:tcW w:w="817" w:type="dxa"/>
          </w:tcPr>
          <w:p w14:paraId="37840855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2235" w:type="dxa"/>
          </w:tcPr>
          <w:p w14:paraId="5F40677D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looked</w:t>
            </w:r>
          </w:p>
        </w:tc>
      </w:tr>
      <w:tr w:rsidR="005F7218" w:rsidRPr="00C051C3" w14:paraId="4332FE87" w14:textId="77777777" w:rsidTr="00886EC6">
        <w:trPr>
          <w:jc w:val="center"/>
        </w:trPr>
        <w:tc>
          <w:tcPr>
            <w:tcW w:w="817" w:type="dxa"/>
          </w:tcPr>
          <w:p w14:paraId="5709A93C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2235" w:type="dxa"/>
          </w:tcPr>
          <w:p w14:paraId="28AE5657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took</w:t>
            </w:r>
          </w:p>
        </w:tc>
      </w:tr>
      <w:tr w:rsidR="005F7218" w:rsidRPr="00C051C3" w14:paraId="0059F457" w14:textId="77777777" w:rsidTr="00886EC6">
        <w:trPr>
          <w:jc w:val="center"/>
        </w:trPr>
        <w:tc>
          <w:tcPr>
            <w:tcW w:w="817" w:type="dxa"/>
          </w:tcPr>
          <w:p w14:paraId="165B605B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2235" w:type="dxa"/>
          </w:tcPr>
          <w:p w14:paraId="4A8C3855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ate</w:t>
            </w:r>
          </w:p>
        </w:tc>
      </w:tr>
      <w:tr w:rsidR="005F7218" w:rsidRPr="00C051C3" w14:paraId="737232C4" w14:textId="77777777" w:rsidTr="00886EC6">
        <w:trPr>
          <w:jc w:val="center"/>
        </w:trPr>
        <w:tc>
          <w:tcPr>
            <w:tcW w:w="817" w:type="dxa"/>
          </w:tcPr>
          <w:p w14:paraId="15FF70D2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2235" w:type="dxa"/>
          </w:tcPr>
          <w:p w14:paraId="0397D926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put</w:t>
            </w:r>
          </w:p>
        </w:tc>
      </w:tr>
      <w:tr w:rsidR="005F7218" w:rsidRPr="00C051C3" w14:paraId="53A6EEB9" w14:textId="77777777" w:rsidTr="00886EC6">
        <w:trPr>
          <w:jc w:val="center"/>
        </w:trPr>
        <w:tc>
          <w:tcPr>
            <w:tcW w:w="817" w:type="dxa"/>
          </w:tcPr>
          <w:p w14:paraId="7F1282CA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2235" w:type="dxa"/>
          </w:tcPr>
          <w:p w14:paraId="04307FE4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said</w:t>
            </w:r>
          </w:p>
        </w:tc>
      </w:tr>
      <w:tr w:rsidR="005F7218" w:rsidRPr="00C051C3" w14:paraId="7AD17FD6" w14:textId="77777777" w:rsidTr="00886EC6">
        <w:trPr>
          <w:jc w:val="center"/>
        </w:trPr>
        <w:tc>
          <w:tcPr>
            <w:tcW w:w="817" w:type="dxa"/>
          </w:tcPr>
          <w:p w14:paraId="4620FF15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2235" w:type="dxa"/>
          </w:tcPr>
          <w:p w14:paraId="7AE6943A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did</w:t>
            </w:r>
          </w:p>
        </w:tc>
      </w:tr>
      <w:tr w:rsidR="005F7218" w:rsidRPr="00C051C3" w14:paraId="21A0426E" w14:textId="77777777" w:rsidTr="00886EC6">
        <w:trPr>
          <w:jc w:val="center"/>
        </w:trPr>
        <w:tc>
          <w:tcPr>
            <w:tcW w:w="817" w:type="dxa"/>
          </w:tcPr>
          <w:p w14:paraId="52221DDE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2235" w:type="dxa"/>
          </w:tcPr>
          <w:p w14:paraId="01E0A17F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5F7218" w:rsidRPr="00C051C3" w14:paraId="636F8186" w14:textId="77777777" w:rsidTr="00886EC6">
        <w:trPr>
          <w:jc w:val="center"/>
        </w:trPr>
        <w:tc>
          <w:tcPr>
            <w:tcW w:w="817" w:type="dxa"/>
          </w:tcPr>
          <w:p w14:paraId="1C213FC5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2235" w:type="dxa"/>
          </w:tcPr>
          <w:p w14:paraId="42982FD3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5F7218" w:rsidRPr="00C051C3" w14:paraId="1689BA19" w14:textId="77777777" w:rsidTr="00886EC6">
        <w:trPr>
          <w:jc w:val="center"/>
        </w:trPr>
        <w:tc>
          <w:tcPr>
            <w:tcW w:w="817" w:type="dxa"/>
          </w:tcPr>
          <w:p w14:paraId="47C8E3A5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2235" w:type="dxa"/>
          </w:tcPr>
          <w:p w14:paraId="00D21559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5F7218" w:rsidRPr="00C051C3" w14:paraId="73756F31" w14:textId="77777777" w:rsidTr="00886EC6">
        <w:trPr>
          <w:jc w:val="center"/>
        </w:trPr>
        <w:tc>
          <w:tcPr>
            <w:tcW w:w="817" w:type="dxa"/>
          </w:tcPr>
          <w:p w14:paraId="3CB4FE7E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2235" w:type="dxa"/>
          </w:tcPr>
          <w:p w14:paraId="0693E99A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5F7218" w:rsidRPr="00C051C3" w14:paraId="3B3B3128" w14:textId="77777777" w:rsidTr="00886EC6">
        <w:trPr>
          <w:jc w:val="center"/>
        </w:trPr>
        <w:tc>
          <w:tcPr>
            <w:tcW w:w="817" w:type="dxa"/>
          </w:tcPr>
          <w:p w14:paraId="7B37981E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</w:t>
            </w:r>
          </w:p>
        </w:tc>
        <w:tc>
          <w:tcPr>
            <w:tcW w:w="2235" w:type="dxa"/>
          </w:tcPr>
          <w:p w14:paraId="1ED3B7B4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5F7218" w:rsidRPr="00C051C3" w14:paraId="126B4C15" w14:textId="77777777" w:rsidTr="00886EC6">
        <w:trPr>
          <w:jc w:val="center"/>
        </w:trPr>
        <w:tc>
          <w:tcPr>
            <w:tcW w:w="817" w:type="dxa"/>
          </w:tcPr>
          <w:p w14:paraId="68D9B148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</w:t>
            </w:r>
          </w:p>
        </w:tc>
        <w:tc>
          <w:tcPr>
            <w:tcW w:w="2235" w:type="dxa"/>
          </w:tcPr>
          <w:p w14:paraId="02730AA0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5F7218" w:rsidRPr="00C051C3" w14:paraId="44D3D860" w14:textId="77777777" w:rsidTr="00886EC6">
        <w:trPr>
          <w:jc w:val="center"/>
        </w:trPr>
        <w:tc>
          <w:tcPr>
            <w:tcW w:w="817" w:type="dxa"/>
          </w:tcPr>
          <w:p w14:paraId="39527EB3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</w:t>
            </w:r>
          </w:p>
        </w:tc>
        <w:tc>
          <w:tcPr>
            <w:tcW w:w="2235" w:type="dxa"/>
          </w:tcPr>
          <w:p w14:paraId="2CD364EE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5F7218" w:rsidRPr="00C051C3" w14:paraId="160FED4F" w14:textId="77777777" w:rsidTr="00886EC6">
        <w:trPr>
          <w:jc w:val="center"/>
        </w:trPr>
        <w:tc>
          <w:tcPr>
            <w:tcW w:w="817" w:type="dxa"/>
          </w:tcPr>
          <w:p w14:paraId="0E20B385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</w:t>
            </w:r>
          </w:p>
        </w:tc>
        <w:tc>
          <w:tcPr>
            <w:tcW w:w="2235" w:type="dxa"/>
          </w:tcPr>
          <w:p w14:paraId="1793A439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5F7218" w:rsidRPr="00C051C3" w14:paraId="3B5777FF" w14:textId="77777777" w:rsidTr="00886EC6">
        <w:trPr>
          <w:jc w:val="center"/>
        </w:trPr>
        <w:tc>
          <w:tcPr>
            <w:tcW w:w="817" w:type="dxa"/>
          </w:tcPr>
          <w:p w14:paraId="7C0FB7ED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</w:t>
            </w:r>
          </w:p>
        </w:tc>
        <w:tc>
          <w:tcPr>
            <w:tcW w:w="2235" w:type="dxa"/>
          </w:tcPr>
          <w:p w14:paraId="02100333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5F7218" w:rsidRPr="00C051C3" w14:paraId="66A63F3F" w14:textId="77777777" w:rsidTr="00886EC6">
        <w:trPr>
          <w:jc w:val="center"/>
        </w:trPr>
        <w:tc>
          <w:tcPr>
            <w:tcW w:w="817" w:type="dxa"/>
          </w:tcPr>
          <w:p w14:paraId="25A33B85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</w:t>
            </w:r>
          </w:p>
        </w:tc>
        <w:tc>
          <w:tcPr>
            <w:tcW w:w="2235" w:type="dxa"/>
          </w:tcPr>
          <w:p w14:paraId="022F2B8C" w14:textId="77777777" w:rsidR="005F7218" w:rsidRPr="00C051C3" w:rsidRDefault="005F7218" w:rsidP="00886EC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</w:tbl>
    <w:p w14:paraId="728F4907" w14:textId="7DF17532" w:rsidR="004D7E8E" w:rsidRDefault="004D7E8E" w:rsidP="005F7218">
      <w:pPr>
        <w:pStyle w:val="a3"/>
        <w:rPr>
          <w:b/>
          <w:sz w:val="30"/>
        </w:rPr>
      </w:pPr>
    </w:p>
    <w:p w14:paraId="1450B337" w14:textId="77777777" w:rsidR="004D7E8E" w:rsidRDefault="004D7E8E" w:rsidP="004D7E8E">
      <w:pPr>
        <w:jc w:val="center"/>
        <w:rPr>
          <w:rFonts w:ascii="Verdana" w:hAnsi="Verdana"/>
          <w:b/>
          <w:bCs/>
        </w:rPr>
      </w:pPr>
    </w:p>
    <w:sectPr w:rsidR="004D7E8E" w:rsidSect="004D7E8E">
      <w:headerReference w:type="default" r:id="rId7"/>
      <w:footerReference w:type="default" r:id="rId8"/>
      <w:pgSz w:w="11900" w:h="16840"/>
      <w:pgMar w:top="1360" w:right="920" w:bottom="280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7D585" w14:textId="77777777" w:rsidR="00A45192" w:rsidRDefault="00A45192">
      <w:r>
        <w:separator/>
      </w:r>
    </w:p>
  </w:endnote>
  <w:endnote w:type="continuationSeparator" w:id="0">
    <w:p w14:paraId="37E74A9A" w14:textId="77777777" w:rsidR="00A45192" w:rsidRDefault="00A4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9DEF9" w14:textId="77777777" w:rsidR="00CD2950" w:rsidRDefault="00000000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0165D" w14:textId="77777777" w:rsidR="00A45192" w:rsidRDefault="00A45192">
      <w:r>
        <w:separator/>
      </w:r>
    </w:p>
  </w:footnote>
  <w:footnote w:type="continuationSeparator" w:id="0">
    <w:p w14:paraId="2EB272FE" w14:textId="77777777" w:rsidR="00A45192" w:rsidRDefault="00A45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416F5" w14:textId="77777777" w:rsidR="00CD2950" w:rsidRDefault="0000000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9296A"/>
    <w:multiLevelType w:val="hybridMultilevel"/>
    <w:tmpl w:val="EF8C6120"/>
    <w:lvl w:ilvl="0" w:tplc="9DA2DB0C">
      <w:start w:val="1"/>
      <w:numFmt w:val="decimal"/>
      <w:lvlText w:val="%1."/>
      <w:lvlJc w:val="left"/>
      <w:pPr>
        <w:ind w:left="720" w:hanging="360"/>
      </w:pPr>
      <w:rPr>
        <w:b w:val="0"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5B406D"/>
    <w:multiLevelType w:val="hybridMultilevel"/>
    <w:tmpl w:val="A73E90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345671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954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218"/>
    <w:rsid w:val="00285B00"/>
    <w:rsid w:val="004D7E8E"/>
    <w:rsid w:val="005F7218"/>
    <w:rsid w:val="009D3748"/>
    <w:rsid w:val="00A45192"/>
    <w:rsid w:val="00B145B4"/>
    <w:rsid w:val="00B6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3B51F"/>
  <w15:chartTrackingRefBased/>
  <w15:docId w15:val="{AC711BE1-539E-451C-B457-F0A576C00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2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9"/>
    <w:unhideWhenUsed/>
    <w:qFormat/>
    <w:rsid w:val="004D7E8E"/>
    <w:pPr>
      <w:ind w:left="1490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72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7218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F721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5F7218"/>
  </w:style>
  <w:style w:type="paragraph" w:customStyle="1" w:styleId="TableParagraph">
    <w:name w:val="Table Paragraph"/>
    <w:basedOn w:val="a"/>
    <w:uiPriority w:val="1"/>
    <w:qFormat/>
    <w:rsid w:val="005F7218"/>
  </w:style>
  <w:style w:type="paragraph" w:styleId="a6">
    <w:name w:val="No Spacing"/>
    <w:uiPriority w:val="1"/>
    <w:qFormat/>
    <w:rsid w:val="005F7218"/>
    <w:pPr>
      <w:spacing w:after="0" w:line="240" w:lineRule="auto"/>
    </w:pPr>
  </w:style>
  <w:style w:type="table" w:styleId="a7">
    <w:name w:val="Table Grid"/>
    <w:basedOn w:val="a1"/>
    <w:uiPriority w:val="59"/>
    <w:rsid w:val="005F72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4D7E8E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Кравченко</dc:creator>
  <cp:keywords/>
  <dc:description/>
  <cp:lastModifiedBy>Олег Кравченко</cp:lastModifiedBy>
  <cp:revision>3</cp:revision>
  <dcterms:created xsi:type="dcterms:W3CDTF">2022-11-18T12:04:00Z</dcterms:created>
  <dcterms:modified xsi:type="dcterms:W3CDTF">2022-12-07T08:16:00Z</dcterms:modified>
</cp:coreProperties>
</file>